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7488423F"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proofErr w:type="spellStart"/>
      <w:r w:rsidR="00E45A0A">
        <w:rPr>
          <w:rFonts w:ascii="Arial" w:hAnsi="Arial" w:cs="Arial"/>
          <w:b/>
          <w:bCs/>
          <w:sz w:val="24"/>
          <w:szCs w:val="24"/>
        </w:rPr>
        <w:t>Horsman’s</w:t>
      </w:r>
      <w:proofErr w:type="spellEnd"/>
      <w:r w:rsidR="00E45A0A">
        <w:rPr>
          <w:rFonts w:ascii="Arial" w:hAnsi="Arial" w:cs="Arial"/>
          <w:b/>
          <w:bCs/>
          <w:sz w:val="24"/>
          <w:szCs w:val="24"/>
        </w:rPr>
        <w:t xml:space="preserve"> Place Surgery</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37A0873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proofErr w:type="spellStart"/>
        <w:r w:rsidR="00F10545" w:rsidRPr="00F10545">
          <w:rPr>
            <w:color w:val="0000FF"/>
            <w:u w:val="single"/>
          </w:rPr>
          <w:t>Horsmans</w:t>
        </w:r>
        <w:proofErr w:type="spellEnd"/>
        <w:r w:rsidR="00F10545" w:rsidRPr="00F10545">
          <w:rPr>
            <w:color w:val="0000FF"/>
            <w:u w:val="single"/>
          </w:rPr>
          <w:t xml:space="preserve"> Place Surgery - </w:t>
        </w:r>
        <w:proofErr w:type="spellStart"/>
        <w:r w:rsidR="00F10545" w:rsidRPr="00F10545">
          <w:rPr>
            <w:color w:val="0000FF"/>
            <w:u w:val="single"/>
          </w:rPr>
          <w:t>Instone</w:t>
        </w:r>
        <w:proofErr w:type="spellEnd"/>
        <w:r w:rsidR="00F10545" w:rsidRPr="00F10545">
          <w:rPr>
            <w:color w:val="0000FF"/>
            <w:u w:val="single"/>
          </w:rPr>
          <w:t xml:space="preserve"> Road, Dartford, Kent, DA1 2JP</w:t>
        </w:r>
      </w:hyperlink>
      <w:bookmarkStart w:id="0" w:name="_GoBack"/>
      <w:bookmarkEnd w:id="0"/>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3164C11C" w:rsidR="00440ECD" w:rsidRDefault="00E45A0A"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Horsman’s</w:t>
            </w:r>
            <w:proofErr w:type="spellEnd"/>
            <w:r>
              <w:rPr>
                <w:rFonts w:ascii="Arial" w:hAnsi="Arial" w:cs="Arial"/>
                <w:color w:val="000000" w:themeColor="text1"/>
                <w:sz w:val="24"/>
                <w:szCs w:val="24"/>
                <w:lang w:eastAsia="en-GB"/>
              </w:rPr>
              <w:t xml:space="preserve"> Place Surgery</w:t>
            </w:r>
          </w:p>
          <w:p w14:paraId="01510F77" w14:textId="73C79662" w:rsidR="00E45A0A" w:rsidRDefault="00E45A0A"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Instone</w:t>
            </w:r>
            <w:proofErr w:type="spellEnd"/>
            <w:r>
              <w:rPr>
                <w:rFonts w:ascii="Arial" w:hAnsi="Arial" w:cs="Arial"/>
                <w:color w:val="000000" w:themeColor="text1"/>
                <w:sz w:val="24"/>
                <w:szCs w:val="24"/>
                <w:lang w:eastAsia="en-GB"/>
              </w:rPr>
              <w:t xml:space="preserve"> Road</w:t>
            </w:r>
          </w:p>
          <w:p w14:paraId="280928C5" w14:textId="35361A67" w:rsidR="00E45A0A" w:rsidRPr="00E40C78" w:rsidRDefault="00E45A0A"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Dartford DA1 2JP</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0616B227" w14:textId="77777777" w:rsidR="00440ECD" w:rsidRDefault="00F10545" w:rsidP="00F10545">
            <w:pPr>
              <w:spacing w:before="120" w:after="120"/>
            </w:pPr>
            <w:hyperlink r:id="rId12" w:history="1"/>
          </w:p>
          <w:p w14:paraId="1E4DDECA" w14:textId="70A50751" w:rsidR="00F10545" w:rsidRPr="00E40C78" w:rsidRDefault="00F10545" w:rsidP="00F10545">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1732FA76" w14:textId="4431EC10" w:rsidR="00993A35" w:rsidRDefault="000C74AE" w:rsidP="00E45A0A">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hyperlink r:id="rId13" w:history="1">
              <w:proofErr w:type="spellStart"/>
              <w:r w:rsidR="00E45A0A" w:rsidRPr="00E45A0A">
                <w:rPr>
                  <w:color w:val="0000FF"/>
                  <w:u w:val="single"/>
                </w:rPr>
                <w:t>Horsmans</w:t>
              </w:r>
              <w:proofErr w:type="spellEnd"/>
              <w:r w:rsidR="00E45A0A" w:rsidRPr="00E45A0A">
                <w:rPr>
                  <w:color w:val="0000FF"/>
                  <w:u w:val="single"/>
                </w:rPr>
                <w:t xml:space="preserve"> Place Surgery - </w:t>
              </w:r>
              <w:proofErr w:type="spellStart"/>
              <w:r w:rsidR="00E45A0A" w:rsidRPr="00E45A0A">
                <w:rPr>
                  <w:color w:val="0000FF"/>
                  <w:u w:val="single"/>
                </w:rPr>
                <w:t>Instone</w:t>
              </w:r>
              <w:proofErr w:type="spellEnd"/>
              <w:r w:rsidR="00E45A0A" w:rsidRPr="00E45A0A">
                <w:rPr>
                  <w:color w:val="0000FF"/>
                  <w:u w:val="single"/>
                </w:rPr>
                <w:t xml:space="preserve"> Road, Dartford, Kent, DA1 2JP</w:t>
              </w:r>
            </w:hyperlink>
            <w:r w:rsidR="00E45A0A">
              <w:rPr>
                <w:rFonts w:ascii="Arial" w:hAnsi="Arial" w:cs="Arial"/>
                <w:sz w:val="24"/>
                <w:szCs w:val="24"/>
              </w:rPr>
              <w:t xml:space="preserve"> </w:t>
            </w:r>
          </w:p>
          <w:p w14:paraId="4A39F0B6" w14:textId="77777777" w:rsidR="00F10545" w:rsidRDefault="00F10545" w:rsidP="00E45A0A">
            <w:pPr>
              <w:shd w:val="clear" w:color="auto" w:fill="FFFFFF"/>
              <w:spacing w:before="100" w:beforeAutospacing="1" w:after="100" w:afterAutospacing="1"/>
              <w:rPr>
                <w:rFonts w:ascii="Arial" w:hAnsi="Arial" w:cs="Arial"/>
                <w:sz w:val="24"/>
                <w:szCs w:val="24"/>
              </w:rPr>
            </w:pPr>
          </w:p>
          <w:p w14:paraId="51C6CD97" w14:textId="6DE24BE1" w:rsidR="00E45A0A" w:rsidRPr="00E40C78" w:rsidRDefault="00F10545" w:rsidP="00E45A0A">
            <w:pPr>
              <w:shd w:val="clear" w:color="auto" w:fill="FFFFFF"/>
              <w:spacing w:before="100" w:beforeAutospacing="1" w:after="100" w:afterAutospacing="1"/>
              <w:rPr>
                <w:rFonts w:ascii="Arial" w:hAnsi="Arial" w:cs="Arial"/>
                <w:sz w:val="24"/>
                <w:szCs w:val="24"/>
              </w:rPr>
            </w:pPr>
            <w:hyperlink r:id="rId14" w:history="1"/>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lastRenderedPageBreak/>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3B7C9CF9"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E45A0A">
              <w:rPr>
                <w:rFonts w:ascii="Arial" w:hAnsi="Arial" w:cs="Arial"/>
                <w:color w:val="000000"/>
                <w:sz w:val="24"/>
                <w:szCs w:val="24"/>
                <w:lang w:eastAsia="en-GB"/>
              </w:rPr>
              <w:t>Regency Payroll</w:t>
            </w:r>
          </w:p>
          <w:p w14:paraId="26AF5DF0" w14:textId="76AE617C"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E45A0A">
              <w:rPr>
                <w:rFonts w:ascii="Arial" w:hAnsi="Arial" w:cs="Arial"/>
                <w:color w:val="000000"/>
                <w:sz w:val="24"/>
                <w:szCs w:val="24"/>
                <w:lang w:eastAsia="en-GB"/>
              </w:rPr>
              <w:t>NHS Pensions</w:t>
            </w:r>
          </w:p>
          <w:p w14:paraId="2AB0A3F8" w14:textId="5130D947"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E45A0A">
              <w:rPr>
                <w:rFonts w:ascii="Arial" w:hAnsi="Arial" w:cs="Arial"/>
                <w:color w:val="000000"/>
                <w:sz w:val="24"/>
                <w:szCs w:val="24"/>
                <w:lang w:eastAsia="en-GB"/>
              </w:rPr>
              <w:t>Peninsula</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6D56451E" w:rsidR="00C10351" w:rsidRPr="00E40C78" w:rsidRDefault="00C10351" w:rsidP="00E45A0A">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r w:rsidR="00E45A0A">
              <w:rPr>
                <w:rFonts w:ascii="Arial" w:hAnsi="Arial" w:cs="Arial"/>
                <w:color w:val="000000"/>
                <w:sz w:val="24"/>
                <w:szCs w:val="24"/>
                <w:lang w:eastAsia="en-GB"/>
              </w:rPr>
              <w:t xml:space="preserve"> </w:t>
            </w:r>
          </w:p>
          <w:p w14:paraId="4080BC25" w14:textId="3E3033A1" w:rsidR="0021596B" w:rsidRPr="00E40C78" w:rsidRDefault="00E45A0A" w:rsidP="008929A3">
            <w:pPr>
              <w:rPr>
                <w:rFonts w:ascii="Arial" w:hAnsi="Arial" w:cs="Arial"/>
                <w:color w:val="000000"/>
                <w:sz w:val="24"/>
                <w:szCs w:val="24"/>
                <w:lang w:eastAsia="en-GB"/>
              </w:rPr>
            </w:pPr>
            <w:r>
              <w:rPr>
                <w:rFonts w:ascii="Arial" w:hAnsi="Arial" w:cs="Arial"/>
                <w:color w:val="000000"/>
                <w:sz w:val="24"/>
                <w:szCs w:val="24"/>
                <w:lang w:eastAsia="en-GB"/>
              </w:rPr>
              <w:t>Dartford Central PCN</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09F82E8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proofErr w:type="spellStart"/>
            <w:r w:rsidR="00E45A0A">
              <w:rPr>
                <w:rFonts w:ascii="Arial" w:hAnsi="Arial" w:cs="Arial"/>
                <w:color w:val="000000"/>
                <w:sz w:val="24"/>
                <w:szCs w:val="24"/>
                <w:lang w:eastAsia="en-GB"/>
              </w:rPr>
              <w:t>Croner</w:t>
            </w:r>
            <w:proofErr w:type="spellEnd"/>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lastRenderedPageBreak/>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17477A1D" w:rsidR="00057102" w:rsidRPr="00E40C78" w:rsidRDefault="00057102" w:rsidP="00E45A0A">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w:t>
            </w:r>
            <w:r w:rsidR="00E45A0A">
              <w:rPr>
                <w:rFonts w:ascii="Arial" w:hAnsi="Arial" w:cs="Arial"/>
                <w:color w:val="000000"/>
                <w:sz w:val="24"/>
                <w:szCs w:val="24"/>
                <w:lang w:eastAsia="en-GB"/>
              </w:rPr>
              <w:t>email GP.g82048@nhs.net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5"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6"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5BAE9B33" w:rsidR="00514A00" w:rsidRPr="00BB3623" w:rsidRDefault="00514A00" w:rsidP="00E45A0A">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E45A0A">
              <w:rPr>
                <w:rFonts w:ascii="Arial" w:hAnsi="Arial" w:cs="Arial"/>
                <w:sz w:val="24"/>
                <w:szCs w:val="24"/>
              </w:rPr>
              <w:t>GP.g82048@nhs.net</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5A2595E5" w:rsidR="00D91749" w:rsidRPr="00BB3623" w:rsidRDefault="00AD7224"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Dr Nicholas </w:t>
            </w:r>
            <w:proofErr w:type="spellStart"/>
            <w:r>
              <w:rPr>
                <w:rFonts w:ascii="Arial" w:hAnsi="Arial" w:cs="Arial"/>
                <w:color w:val="000000" w:themeColor="text1"/>
                <w:sz w:val="24"/>
                <w:szCs w:val="24"/>
                <w:lang w:eastAsia="en-GB"/>
              </w:rPr>
              <w:t>Fernandes</w:t>
            </w:r>
            <w:proofErr w:type="spellEnd"/>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F10545" w:rsidP="00D91749">
            <w:pPr>
              <w:spacing w:before="120" w:after="120"/>
              <w:rPr>
                <w:rFonts w:ascii="Arial" w:hAnsi="Arial" w:cs="Arial"/>
                <w:color w:val="000000"/>
                <w:sz w:val="24"/>
                <w:szCs w:val="24"/>
                <w:lang w:eastAsia="en-GB"/>
              </w:rPr>
            </w:pPr>
            <w:hyperlink r:id="rId19"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E812" w14:textId="77777777" w:rsidR="00E45A0A" w:rsidRDefault="00E4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9AFA" w14:textId="77777777" w:rsidR="00E45A0A" w:rsidRDefault="00E4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1843" w14:textId="77777777" w:rsidR="00E45A0A" w:rsidRDefault="00E4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FF10" w14:textId="77777777" w:rsidR="00E45A0A" w:rsidRDefault="00E4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2D7E" w14:textId="77777777" w:rsidR="00E45A0A" w:rsidRDefault="00E45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AD7224"/>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45A0A"/>
    <w:rsid w:val="00E774D0"/>
    <w:rsid w:val="00E859D5"/>
    <w:rsid w:val="00EB2730"/>
    <w:rsid w:val="00EB6FC9"/>
    <w:rsid w:val="00EE6EBD"/>
    <w:rsid w:val="00EF32F1"/>
    <w:rsid w:val="00F10545"/>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E4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A0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rsmansplacesurgery.co.uk/"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orsmansplacesurgery.co.uk/" TargetMode="Externa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rsmansplacesurgery.co.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transform.england.nhs.uk/information-governance/guidance/records-management-code/"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micb.gpdpo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rsmansplacesurgery.co.uk/" TargetMode="Externa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13e47fb3-5400-4697-b3cb-741c73a8ebbd"/>
    <ds:schemaRef ds:uri="c2efe0ad-e471-4465-94ab-c832b74aba9b"/>
    <ds:schemaRef ds:uri="http://purl.org/dc/dcmitype/"/>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E4E6D559-4223-4E61-AA6A-92250A59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Janet Riches</cp:lastModifiedBy>
  <cp:revision>4</cp:revision>
  <cp:lastPrinted>2023-01-19T07:40:00Z</cp:lastPrinted>
  <dcterms:created xsi:type="dcterms:W3CDTF">2024-02-27T12:32:00Z</dcterms:created>
  <dcterms:modified xsi:type="dcterms:W3CDTF">2024-02-27T12:47:00Z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